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F" w:rsidRDefault="005713AF">
      <w:r>
        <w:t>Nom de l’élève : ___________________</w:t>
      </w:r>
    </w:p>
    <w:p w:rsidR="005713AF" w:rsidRDefault="005713AF">
      <w:r>
        <w:t>Date : ___________________________</w:t>
      </w:r>
    </w:p>
    <w:p w:rsidR="005713AF" w:rsidRDefault="005713AF" w:rsidP="005713AF">
      <w:pPr>
        <w:jc w:val="center"/>
      </w:pPr>
      <w:r>
        <w:t>Évaluation 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92"/>
        <w:gridCol w:w="993"/>
      </w:tblGrid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pPr>
              <w:contextualSpacing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Mots reconnus</w:t>
            </w:r>
          </w:p>
        </w:tc>
        <w:tc>
          <w:tcPr>
            <w:tcW w:w="992" w:type="dxa"/>
          </w:tcPr>
          <w:p w:rsidR="005713AF" w:rsidRPr="005713AF" w:rsidRDefault="005713AF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</w:tcPr>
          <w:p w:rsidR="005713AF" w:rsidRPr="005713AF" w:rsidRDefault="005713AF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NON</w:t>
            </w:r>
          </w:p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pPr>
              <w:contextualSpacing/>
            </w:pPr>
            <w:r w:rsidRPr="005713AF">
              <w:t>à côté de</w:t>
            </w:r>
          </w:p>
        </w:tc>
        <w:tc>
          <w:tcPr>
            <w:tcW w:w="992" w:type="dxa"/>
          </w:tcPr>
          <w:p w:rsidR="005713AF" w:rsidRDefault="005713AF" w:rsidP="000434B1">
            <w:pPr>
              <w:contextualSpacing/>
            </w:pPr>
          </w:p>
        </w:tc>
        <w:tc>
          <w:tcPr>
            <w:tcW w:w="993" w:type="dxa"/>
          </w:tcPr>
          <w:p w:rsidR="005713AF" w:rsidRDefault="005713AF" w:rsidP="000434B1">
            <w:pPr>
              <w:contextualSpacing/>
            </w:pPr>
          </w:p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aujourd’hui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automne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chez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déjà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femme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fils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homme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il y a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jamais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joyeux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joyeuse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maintenant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mieux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moins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monsieur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parce que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peut-être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printemps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souvent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toujours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vingt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voilà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Tr="005713AF">
        <w:tc>
          <w:tcPr>
            <w:tcW w:w="1809" w:type="dxa"/>
          </w:tcPr>
          <w:p w:rsidR="005713AF" w:rsidRDefault="005713AF" w:rsidP="000434B1">
            <w:r w:rsidRPr="005713AF">
              <w:t>vraiment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Tr="005713AF">
        <w:tc>
          <w:tcPr>
            <w:tcW w:w="1809" w:type="dxa"/>
          </w:tcPr>
          <w:p w:rsidR="005713AF" w:rsidRPr="005713AF" w:rsidRDefault="005713AF" w:rsidP="000434B1">
            <w:pPr>
              <w:rPr>
                <w:b/>
              </w:rPr>
            </w:pPr>
            <w:r w:rsidRPr="005713AF">
              <w:rPr>
                <w:b/>
              </w:rPr>
              <w:t>TOTAL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</w:tbl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>
      <w:r>
        <w:lastRenderedPageBreak/>
        <w:t>Nom de l’élève : ___________________</w:t>
      </w:r>
    </w:p>
    <w:p w:rsidR="005713AF" w:rsidRDefault="005713AF" w:rsidP="005713AF">
      <w:r>
        <w:t>Date : ___________________________</w:t>
      </w:r>
    </w:p>
    <w:p w:rsidR="005713AF" w:rsidRDefault="005713AF" w:rsidP="005713AF">
      <w:pPr>
        <w:jc w:val="center"/>
      </w:pPr>
      <w:r>
        <w:t xml:space="preserve">Évaluation </w:t>
      </w:r>
      <w:r>
        <w:t>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92"/>
        <w:gridCol w:w="993"/>
      </w:tblGrid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pPr>
              <w:contextualSpacing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Mots reconnus</w:t>
            </w:r>
          </w:p>
        </w:tc>
        <w:tc>
          <w:tcPr>
            <w:tcW w:w="992" w:type="dxa"/>
          </w:tcPr>
          <w:p w:rsidR="005713AF" w:rsidRPr="005713AF" w:rsidRDefault="005713AF" w:rsidP="00EC12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</w:tcPr>
          <w:p w:rsidR="005713AF" w:rsidRPr="005713AF" w:rsidRDefault="005713AF" w:rsidP="00EC12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NON</w:t>
            </w:r>
          </w:p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pPr>
              <w:contextualSpacing/>
            </w:pPr>
            <w:r w:rsidRPr="005713AF">
              <w:t>à côté de</w:t>
            </w:r>
          </w:p>
        </w:tc>
        <w:tc>
          <w:tcPr>
            <w:tcW w:w="992" w:type="dxa"/>
          </w:tcPr>
          <w:p w:rsidR="005713AF" w:rsidRDefault="005713AF" w:rsidP="00EC1277">
            <w:pPr>
              <w:contextualSpacing/>
            </w:pPr>
          </w:p>
        </w:tc>
        <w:tc>
          <w:tcPr>
            <w:tcW w:w="993" w:type="dxa"/>
          </w:tcPr>
          <w:p w:rsidR="005713AF" w:rsidRDefault="005713AF" w:rsidP="00EC1277">
            <w:pPr>
              <w:contextualSpacing/>
            </w:pPr>
          </w:p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aujourd’hui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automne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chez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déjà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femme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fils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homme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il y a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jamais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joyeux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joyeuse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maintenant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mieux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moins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monsieur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parce que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peut-être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printemps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souvent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toujours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vingt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RPr="005713AF" w:rsidTr="00EC1277">
        <w:tc>
          <w:tcPr>
            <w:tcW w:w="1809" w:type="dxa"/>
          </w:tcPr>
          <w:p w:rsidR="005713AF" w:rsidRPr="005713AF" w:rsidRDefault="005713AF" w:rsidP="00EC1277">
            <w:r w:rsidRPr="005713AF">
              <w:t>voilà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Tr="00EC1277">
        <w:tc>
          <w:tcPr>
            <w:tcW w:w="1809" w:type="dxa"/>
          </w:tcPr>
          <w:p w:rsidR="005713AF" w:rsidRDefault="005713AF" w:rsidP="00EC1277">
            <w:r w:rsidRPr="005713AF">
              <w:t>vraiment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  <w:tr w:rsidR="005713AF" w:rsidTr="00EC1277">
        <w:tc>
          <w:tcPr>
            <w:tcW w:w="1809" w:type="dxa"/>
          </w:tcPr>
          <w:p w:rsidR="005713AF" w:rsidRPr="005713AF" w:rsidRDefault="005713AF" w:rsidP="00EC1277">
            <w:pPr>
              <w:rPr>
                <w:b/>
              </w:rPr>
            </w:pPr>
            <w:r w:rsidRPr="005713AF">
              <w:rPr>
                <w:b/>
              </w:rPr>
              <w:t>TOTAL</w:t>
            </w:r>
          </w:p>
        </w:tc>
        <w:tc>
          <w:tcPr>
            <w:tcW w:w="992" w:type="dxa"/>
          </w:tcPr>
          <w:p w:rsidR="005713AF" w:rsidRPr="005713AF" w:rsidRDefault="005713AF" w:rsidP="00EC1277"/>
        </w:tc>
        <w:tc>
          <w:tcPr>
            <w:tcW w:w="993" w:type="dxa"/>
          </w:tcPr>
          <w:p w:rsidR="005713AF" w:rsidRPr="005713AF" w:rsidRDefault="005713AF" w:rsidP="00EC1277"/>
        </w:tc>
      </w:tr>
    </w:tbl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>
      <w:bookmarkStart w:id="0" w:name="_GoBack"/>
      <w:bookmarkEnd w:id="0"/>
    </w:p>
    <w:sectPr w:rsidR="005713AF" w:rsidSect="005713AF">
      <w:headerReference w:type="default" r:id="rId7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F" w:rsidRDefault="005713AF" w:rsidP="005713AF">
      <w:pPr>
        <w:spacing w:after="0" w:line="240" w:lineRule="auto"/>
      </w:pPr>
      <w:r>
        <w:separator/>
      </w:r>
    </w:p>
  </w:endnote>
  <w:endnote w:type="continuationSeparator" w:id="0">
    <w:p w:rsidR="005713AF" w:rsidRDefault="005713AF" w:rsidP="005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F" w:rsidRDefault="005713AF" w:rsidP="005713AF">
      <w:pPr>
        <w:spacing w:after="0" w:line="240" w:lineRule="auto"/>
      </w:pPr>
      <w:r>
        <w:separator/>
      </w:r>
    </w:p>
  </w:footnote>
  <w:footnote w:type="continuationSeparator" w:id="0">
    <w:p w:rsidR="005713AF" w:rsidRDefault="005713AF" w:rsidP="005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F" w:rsidRDefault="005713AF" w:rsidP="005713AF">
    <w:pPr>
      <w:pStyle w:val="En-tte"/>
      <w:jc w:val="right"/>
    </w:pPr>
    <w:r>
      <w:t>Reconnaissance des mots irréguliers bien orthographiés, 2</w:t>
    </w:r>
    <w:r w:rsidRPr="005713AF">
      <w:rPr>
        <w:vertAlign w:val="superscript"/>
      </w:rPr>
      <w:t>e</w:t>
    </w:r>
    <w:r>
      <w:t xml:space="preserve"> année</w:t>
    </w:r>
  </w:p>
  <w:p w:rsidR="005713AF" w:rsidRDefault="005713AF" w:rsidP="005713AF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AF"/>
    <w:rsid w:val="005713AF"/>
    <w:rsid w:val="00616B7D"/>
    <w:rsid w:val="00D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2</cp:revision>
  <dcterms:created xsi:type="dcterms:W3CDTF">2015-01-30T17:11:00Z</dcterms:created>
  <dcterms:modified xsi:type="dcterms:W3CDTF">2015-01-30T20:31:00Z</dcterms:modified>
</cp:coreProperties>
</file>